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E01B5" w14:textId="77777777" w:rsidR="00F014CE" w:rsidRDefault="00000000">
      <w:pPr>
        <w:spacing w:line="600" w:lineRule="exact"/>
        <w:rPr>
          <w:rFonts w:ascii="宋体" w:hAnsi="宋体" w:cs="宋体"/>
          <w:color w:val="000000"/>
          <w:sz w:val="44"/>
          <w:szCs w:val="44"/>
        </w:rPr>
      </w:pPr>
      <w:proofErr w:type="gramStart"/>
      <w:r>
        <w:rPr>
          <w:rFonts w:ascii="黑体" w:eastAsia="黑体" w:hAnsi="黑体" w:cs="黑体" w:hint="eastAsia"/>
          <w:sz w:val="32"/>
          <w:szCs w:val="32"/>
        </w:rPr>
        <w:t>附  件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：</w:t>
      </w:r>
    </w:p>
    <w:p w14:paraId="72743D0A" w14:textId="77777777" w:rsidR="00F014CE" w:rsidRDefault="00F014CE">
      <w:pPr>
        <w:spacing w:line="600" w:lineRule="exact"/>
        <w:jc w:val="center"/>
        <w:rPr>
          <w:rFonts w:ascii="宋体" w:hAnsi="宋体" w:cs="宋体"/>
          <w:color w:val="000000"/>
          <w:sz w:val="44"/>
          <w:szCs w:val="44"/>
        </w:rPr>
      </w:pPr>
    </w:p>
    <w:p w14:paraId="7056A2FD" w14:textId="77777777" w:rsidR="00F014CE" w:rsidRDefault="00F014CE">
      <w:pPr>
        <w:pStyle w:val="20"/>
      </w:pPr>
    </w:p>
    <w:p w14:paraId="46B7B594" w14:textId="77777777" w:rsidR="00F014CE" w:rsidRDefault="00F014CE">
      <w:pPr>
        <w:spacing w:line="600" w:lineRule="exact"/>
        <w:jc w:val="center"/>
        <w:rPr>
          <w:rFonts w:ascii="宋体" w:hAnsi="宋体" w:cs="宋体"/>
          <w:color w:val="000000"/>
          <w:sz w:val="44"/>
          <w:szCs w:val="44"/>
        </w:rPr>
      </w:pPr>
    </w:p>
    <w:p w14:paraId="10BDB760" w14:textId="77777777" w:rsidR="00F014CE" w:rsidRDefault="00000000">
      <w:pPr>
        <w:spacing w:line="600" w:lineRule="exact"/>
        <w:jc w:val="center"/>
        <w:rPr>
          <w:rFonts w:ascii="方正小标宋_GBK" w:eastAsia="方正小标宋_GBK" w:hAnsi="方正小标宋_GBK" w:cs="方正小标宋_GBK"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/>
          <w:color w:val="000000"/>
          <w:sz w:val="44"/>
          <w:szCs w:val="44"/>
        </w:rPr>
        <w:t>202</w:t>
      </w: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>7年度政府规章立法项目</w:t>
      </w:r>
    </w:p>
    <w:p w14:paraId="593091B9" w14:textId="77777777" w:rsidR="00F014CE" w:rsidRDefault="00000000">
      <w:pPr>
        <w:spacing w:line="600" w:lineRule="exact"/>
        <w:jc w:val="center"/>
        <w:rPr>
          <w:rFonts w:ascii="方正大标宋简体" w:eastAsia="方正大标宋简体" w:hAnsi="方正大标宋简体" w:cs="方正大标宋简体"/>
          <w:sz w:val="70"/>
          <w:szCs w:val="70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4"/>
          <w:szCs w:val="44"/>
        </w:rPr>
        <w:t xml:space="preserve">建 议 表 </w:t>
      </w:r>
      <w:r>
        <w:rPr>
          <w:rFonts w:ascii="方正大标宋简体" w:eastAsia="方正大标宋简体" w:hAnsi="方正大标宋简体" w:cs="方正大标宋简体" w:hint="eastAsia"/>
          <w:sz w:val="70"/>
          <w:szCs w:val="70"/>
        </w:rPr>
        <w:t xml:space="preserve">          </w:t>
      </w:r>
    </w:p>
    <w:p w14:paraId="37535AB9" w14:textId="77777777" w:rsidR="00F014CE" w:rsidRDefault="00F014CE">
      <w:pPr>
        <w:spacing w:line="360" w:lineRule="auto"/>
        <w:ind w:firstLineChars="500" w:firstLine="2000"/>
        <w:rPr>
          <w:rFonts w:ascii="楷体" w:eastAsia="楷体" w:hAnsi="楷体" w:cs="楷体"/>
          <w:sz w:val="40"/>
          <w:szCs w:val="40"/>
        </w:rPr>
      </w:pPr>
    </w:p>
    <w:p w14:paraId="13CC2FFF" w14:textId="77777777" w:rsidR="00F014CE" w:rsidRDefault="00F014CE">
      <w:pPr>
        <w:spacing w:line="360" w:lineRule="auto"/>
        <w:ind w:firstLineChars="500" w:firstLine="2000"/>
        <w:rPr>
          <w:rFonts w:ascii="楷体" w:eastAsia="楷体" w:hAnsi="楷体" w:cs="楷体"/>
          <w:sz w:val="40"/>
          <w:szCs w:val="40"/>
        </w:rPr>
      </w:pPr>
    </w:p>
    <w:p w14:paraId="1B59F360" w14:textId="77777777" w:rsidR="00F014CE" w:rsidRDefault="00F014CE">
      <w:pPr>
        <w:spacing w:line="360" w:lineRule="auto"/>
        <w:ind w:firstLineChars="500" w:firstLine="2000"/>
        <w:rPr>
          <w:rFonts w:ascii="楷体" w:eastAsia="楷体" w:hAnsi="楷体" w:cs="楷体"/>
          <w:sz w:val="40"/>
          <w:szCs w:val="40"/>
        </w:rPr>
      </w:pPr>
    </w:p>
    <w:p w14:paraId="64DA6404" w14:textId="77777777" w:rsidR="00F014CE" w:rsidRDefault="00F014CE">
      <w:pPr>
        <w:spacing w:line="360" w:lineRule="auto"/>
        <w:ind w:firstLineChars="500" w:firstLine="2000"/>
        <w:rPr>
          <w:rFonts w:ascii="楷体" w:eastAsia="楷体" w:hAnsi="楷体" w:cs="楷体"/>
          <w:sz w:val="40"/>
          <w:szCs w:val="40"/>
        </w:rPr>
      </w:pPr>
    </w:p>
    <w:p w14:paraId="293BEBDC" w14:textId="77777777" w:rsidR="00F014CE" w:rsidRDefault="00000000">
      <w:pPr>
        <w:spacing w:line="900" w:lineRule="exact"/>
        <w:ind w:firstLineChars="800" w:firstLine="2560"/>
        <w:rPr>
          <w:rFonts w:ascii="宋体" w:hAnsi="宋体" w:cs="宋体"/>
          <w:sz w:val="32"/>
          <w:szCs w:val="32"/>
          <w:u w:val="single"/>
        </w:rPr>
      </w:pPr>
      <w:r>
        <w:rPr>
          <w:rFonts w:ascii="宋体" w:hAnsi="宋体" w:cs="宋体" w:hint="eastAsia"/>
          <w:sz w:val="32"/>
          <w:szCs w:val="32"/>
        </w:rPr>
        <w:t xml:space="preserve">姓    名 </w:t>
      </w:r>
      <w:r>
        <w:rPr>
          <w:rFonts w:ascii="宋体" w:hAnsi="宋体" w:cs="宋体" w:hint="eastAsia"/>
          <w:sz w:val="32"/>
          <w:szCs w:val="32"/>
          <w:u w:val="single"/>
        </w:rPr>
        <w:t xml:space="preserve">                 </w:t>
      </w:r>
    </w:p>
    <w:p w14:paraId="7AD41ACE" w14:textId="77777777" w:rsidR="00F014CE" w:rsidRDefault="00000000">
      <w:pPr>
        <w:spacing w:line="900" w:lineRule="exact"/>
        <w:ind w:firstLineChars="800" w:firstLine="2560"/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t xml:space="preserve">单    位 </w:t>
      </w:r>
      <w:r>
        <w:rPr>
          <w:rFonts w:ascii="宋体" w:hAnsi="宋体" w:cs="宋体" w:hint="eastAsia"/>
          <w:sz w:val="32"/>
          <w:szCs w:val="32"/>
          <w:u w:val="single"/>
        </w:rPr>
        <w:t xml:space="preserve">                 </w:t>
      </w:r>
      <w:r>
        <w:rPr>
          <w:rFonts w:ascii="宋体" w:hAnsi="宋体" w:cs="宋体" w:hint="eastAsia"/>
          <w:sz w:val="32"/>
          <w:szCs w:val="32"/>
        </w:rPr>
        <w:t xml:space="preserve">               </w:t>
      </w:r>
    </w:p>
    <w:p w14:paraId="36154068" w14:textId="77777777" w:rsidR="00F014CE" w:rsidRDefault="00000000">
      <w:pPr>
        <w:spacing w:line="900" w:lineRule="exact"/>
        <w:ind w:firstLineChars="800" w:firstLine="2560"/>
        <w:rPr>
          <w:rFonts w:ascii="宋体" w:hAnsi="宋体" w:cs="宋体"/>
          <w:sz w:val="32"/>
          <w:szCs w:val="32"/>
          <w:u w:val="single"/>
        </w:rPr>
      </w:pPr>
      <w:r>
        <w:rPr>
          <w:rFonts w:ascii="宋体" w:hAnsi="宋体" w:cs="宋体" w:hint="eastAsia"/>
          <w:sz w:val="32"/>
          <w:szCs w:val="32"/>
        </w:rPr>
        <w:t xml:space="preserve">填报时间 </w:t>
      </w:r>
      <w:r>
        <w:rPr>
          <w:rFonts w:ascii="宋体" w:hAnsi="宋体" w:cs="宋体" w:hint="eastAsia"/>
          <w:sz w:val="32"/>
          <w:szCs w:val="32"/>
          <w:u w:val="single"/>
        </w:rPr>
        <w:t xml:space="preserve">                 </w:t>
      </w:r>
    </w:p>
    <w:p w14:paraId="68549B16" w14:textId="77777777" w:rsidR="00F014CE" w:rsidRDefault="00000000">
      <w:pPr>
        <w:spacing w:line="900" w:lineRule="exact"/>
        <w:jc w:val="center"/>
        <w:rPr>
          <w:rFonts w:ascii="楷体" w:eastAsia="楷体" w:hAnsi="楷体" w:cs="楷体"/>
          <w:sz w:val="40"/>
          <w:szCs w:val="40"/>
        </w:rPr>
      </w:pPr>
      <w:r>
        <w:rPr>
          <w:rFonts w:ascii="楷体" w:eastAsia="楷体" w:hAnsi="楷体" w:cs="楷体" w:hint="eastAsia"/>
          <w:sz w:val="40"/>
          <w:szCs w:val="40"/>
        </w:rPr>
        <w:t xml:space="preserve">            </w:t>
      </w:r>
    </w:p>
    <w:p w14:paraId="10CE9BDF" w14:textId="77777777" w:rsidR="00F014CE" w:rsidRDefault="00F014CE">
      <w:pPr>
        <w:spacing w:line="360" w:lineRule="auto"/>
        <w:ind w:firstLineChars="500" w:firstLine="2000"/>
        <w:rPr>
          <w:rFonts w:ascii="楷体" w:eastAsia="楷体" w:hAnsi="楷体" w:cs="楷体"/>
          <w:sz w:val="40"/>
          <w:szCs w:val="40"/>
        </w:rPr>
      </w:pPr>
    </w:p>
    <w:p w14:paraId="613E7DAC" w14:textId="77777777" w:rsidR="00F014CE" w:rsidRDefault="00F014CE">
      <w:pPr>
        <w:pStyle w:val="a9"/>
        <w:ind w:firstLine="290"/>
        <w:jc w:val="center"/>
      </w:pPr>
    </w:p>
    <w:p w14:paraId="35680A26" w14:textId="77777777" w:rsidR="00F014CE" w:rsidRDefault="00F014CE">
      <w:pPr>
        <w:pStyle w:val="a9"/>
        <w:ind w:firstLine="290"/>
        <w:jc w:val="center"/>
      </w:pPr>
    </w:p>
    <w:p w14:paraId="735A2566" w14:textId="77777777" w:rsidR="00F014CE" w:rsidRDefault="00000000">
      <w:pPr>
        <w:pStyle w:val="a9"/>
        <w:ind w:firstLine="290"/>
        <w:jc w:val="center"/>
      </w:pPr>
      <w:r>
        <w:rPr>
          <w:rFonts w:hint="eastAsia"/>
        </w:rPr>
        <w:t xml:space="preserve">      </w:t>
      </w:r>
    </w:p>
    <w:p w14:paraId="6459B2D6" w14:textId="77777777" w:rsidR="00F014CE" w:rsidRDefault="00F014CE">
      <w:pPr>
        <w:pStyle w:val="20"/>
      </w:pPr>
    </w:p>
    <w:tbl>
      <w:tblPr>
        <w:tblStyle w:val="aa"/>
        <w:tblpPr w:leftFromText="180" w:rightFromText="180" w:vertAnchor="text" w:horzAnchor="page" w:tblpX="1867" w:tblpY="517"/>
        <w:tblOverlap w:val="never"/>
        <w:tblW w:w="0" w:type="auto"/>
        <w:tblLook w:val="04A0" w:firstRow="1" w:lastRow="0" w:firstColumn="1" w:lastColumn="0" w:noHBand="0" w:noVBand="1"/>
      </w:tblPr>
      <w:tblGrid>
        <w:gridCol w:w="1570"/>
        <w:gridCol w:w="6952"/>
      </w:tblGrid>
      <w:tr w:rsidR="00F014CE" w14:paraId="3B546AD1" w14:textId="77777777">
        <w:trPr>
          <w:trHeight w:val="970"/>
        </w:trPr>
        <w:tc>
          <w:tcPr>
            <w:tcW w:w="1570" w:type="dxa"/>
            <w:vAlign w:val="center"/>
          </w:tcPr>
          <w:p w14:paraId="602EB473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lastRenderedPageBreak/>
              <w:t>政府规章名称</w:t>
            </w:r>
          </w:p>
        </w:tc>
        <w:tc>
          <w:tcPr>
            <w:tcW w:w="6952" w:type="dxa"/>
            <w:vAlign w:val="center"/>
          </w:tcPr>
          <w:p w14:paraId="7ACD9184" w14:textId="77777777" w:rsidR="00F014CE" w:rsidRDefault="00F014CE">
            <w:pPr>
              <w:spacing w:line="600" w:lineRule="exact"/>
              <w:ind w:firstLineChars="200" w:firstLine="640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F014CE" w14:paraId="750343A2" w14:textId="77777777">
        <w:trPr>
          <w:trHeight w:val="1133"/>
        </w:trPr>
        <w:tc>
          <w:tcPr>
            <w:tcW w:w="1570" w:type="dxa"/>
            <w:vAlign w:val="center"/>
          </w:tcPr>
          <w:p w14:paraId="3092A320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立法</w:t>
            </w:r>
          </w:p>
          <w:p w14:paraId="0488DC3E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依据</w:t>
            </w:r>
          </w:p>
        </w:tc>
        <w:tc>
          <w:tcPr>
            <w:tcW w:w="6952" w:type="dxa"/>
            <w:vAlign w:val="center"/>
          </w:tcPr>
          <w:p w14:paraId="1175F34B" w14:textId="77777777" w:rsidR="00F014CE" w:rsidRDefault="00F014CE">
            <w:pPr>
              <w:spacing w:line="600" w:lineRule="exact"/>
              <w:ind w:firstLineChars="200" w:firstLine="640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F014CE" w14:paraId="2B2C694C" w14:textId="77777777">
        <w:trPr>
          <w:trHeight w:val="2938"/>
        </w:trPr>
        <w:tc>
          <w:tcPr>
            <w:tcW w:w="1570" w:type="dxa"/>
            <w:vAlign w:val="center"/>
          </w:tcPr>
          <w:p w14:paraId="19469152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立法</w:t>
            </w:r>
          </w:p>
          <w:p w14:paraId="4341A6D1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必要性和可行性</w:t>
            </w:r>
          </w:p>
        </w:tc>
        <w:tc>
          <w:tcPr>
            <w:tcW w:w="6952" w:type="dxa"/>
            <w:vAlign w:val="center"/>
          </w:tcPr>
          <w:p w14:paraId="48A98A53" w14:textId="77777777" w:rsidR="00F014CE" w:rsidRDefault="00F014CE">
            <w:pPr>
              <w:spacing w:line="600" w:lineRule="exact"/>
              <w:ind w:firstLineChars="200" w:firstLine="640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F014CE" w14:paraId="1F2D61C9" w14:textId="77777777">
        <w:trPr>
          <w:trHeight w:val="3383"/>
        </w:trPr>
        <w:tc>
          <w:tcPr>
            <w:tcW w:w="1570" w:type="dxa"/>
            <w:vAlign w:val="center"/>
          </w:tcPr>
          <w:p w14:paraId="61D04599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需要解决的主要</w:t>
            </w:r>
          </w:p>
          <w:p w14:paraId="0E0AF93E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问题</w:t>
            </w:r>
          </w:p>
        </w:tc>
        <w:tc>
          <w:tcPr>
            <w:tcW w:w="6952" w:type="dxa"/>
            <w:vAlign w:val="center"/>
          </w:tcPr>
          <w:p w14:paraId="56088043" w14:textId="77777777" w:rsidR="00F014CE" w:rsidRDefault="00F014CE">
            <w:pPr>
              <w:spacing w:line="600" w:lineRule="exact"/>
              <w:ind w:firstLineChars="200" w:firstLine="640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F014CE" w14:paraId="7056AE71" w14:textId="77777777">
        <w:trPr>
          <w:trHeight w:val="2062"/>
        </w:trPr>
        <w:tc>
          <w:tcPr>
            <w:tcW w:w="1570" w:type="dxa"/>
            <w:vAlign w:val="center"/>
          </w:tcPr>
          <w:p w14:paraId="2B0D0E86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拟确立的</w:t>
            </w:r>
          </w:p>
          <w:p w14:paraId="2EF2EE7E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主要制度</w:t>
            </w:r>
          </w:p>
        </w:tc>
        <w:tc>
          <w:tcPr>
            <w:tcW w:w="6952" w:type="dxa"/>
            <w:vAlign w:val="center"/>
          </w:tcPr>
          <w:p w14:paraId="38B41A03" w14:textId="77777777" w:rsidR="00F014CE" w:rsidRDefault="00F014CE">
            <w:pPr>
              <w:spacing w:line="600" w:lineRule="exact"/>
              <w:ind w:firstLineChars="200" w:firstLine="640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  <w:tr w:rsidR="00F014CE" w14:paraId="7DA3B961" w14:textId="77777777">
        <w:trPr>
          <w:trHeight w:val="1010"/>
        </w:trPr>
        <w:tc>
          <w:tcPr>
            <w:tcW w:w="1570" w:type="dxa"/>
            <w:vAlign w:val="center"/>
          </w:tcPr>
          <w:p w14:paraId="486F1E96" w14:textId="77777777" w:rsidR="00F014CE" w:rsidRDefault="0000000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32"/>
                <w:szCs w:val="32"/>
              </w:rPr>
              <w:t>联系人及联系方式</w:t>
            </w:r>
          </w:p>
        </w:tc>
        <w:tc>
          <w:tcPr>
            <w:tcW w:w="6952" w:type="dxa"/>
            <w:vAlign w:val="center"/>
          </w:tcPr>
          <w:p w14:paraId="69F52BF1" w14:textId="77777777" w:rsidR="00F014CE" w:rsidRDefault="00F014CE">
            <w:pPr>
              <w:spacing w:line="600" w:lineRule="exact"/>
              <w:ind w:firstLineChars="200" w:firstLine="640"/>
              <w:rPr>
                <w:rFonts w:ascii="仿宋_GB2312" w:eastAsia="仿宋_GB2312" w:hAnsi="仿宋_GB2312" w:cs="仿宋_GB2312"/>
                <w:color w:val="000000"/>
                <w:sz w:val="32"/>
                <w:szCs w:val="32"/>
              </w:rPr>
            </w:pPr>
          </w:p>
        </w:tc>
      </w:tr>
    </w:tbl>
    <w:p w14:paraId="0D0BAF9C" w14:textId="77777777" w:rsidR="00F014CE" w:rsidRDefault="00F014CE">
      <w:pPr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sectPr w:rsidR="00F014CE">
      <w:footerReference w:type="default" r:id="rId7"/>
      <w:pgSz w:w="11906" w:h="16838"/>
      <w:pgMar w:top="2098" w:right="1531" w:bottom="1984" w:left="1531" w:header="851" w:footer="147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E8B2A" w14:textId="77777777" w:rsidR="00503346" w:rsidRDefault="00503346">
      <w:r>
        <w:separator/>
      </w:r>
    </w:p>
  </w:endnote>
  <w:endnote w:type="continuationSeparator" w:id="0">
    <w:p w14:paraId="520E5DD3" w14:textId="77777777" w:rsidR="00503346" w:rsidRDefault="00503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">
    <w:altName w:val="方正楷体_GBK"/>
    <w:charset w:val="00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方正小标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方正书宋_GBK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仿宋-GB2312">
    <w:altName w:val="微软雅黑"/>
    <w:charset w:val="86"/>
    <w:family w:val="auto"/>
    <w:pitch w:val="default"/>
    <w:sig w:usb0="800002AF" w:usb1="084F6CF8" w:usb2="00000010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CDB0" w14:textId="77777777" w:rsidR="00F014CE" w:rsidRDefault="0000000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1" allowOverlap="1" wp14:anchorId="0E18B770" wp14:editId="65420300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2475F76" w14:textId="77777777" w:rsidR="00F014CE" w:rsidRDefault="00000000">
                          <w:pPr>
                            <w:pStyle w:val="a6"/>
                            <w:jc w:val="both"/>
                            <w:rPr>
                              <w:rFonts w:ascii="CESI仿宋-GB2312" w:eastAsia="CESI仿宋-GB2312" w:hAnsi="CESI仿宋-GB2312" w:cs="CESI仿宋-GB2312"/>
                            </w:rPr>
                          </w:pPr>
                          <w:r>
                            <w:rPr>
                              <w:rFonts w:ascii="CESI仿宋-GB2312" w:eastAsia="CESI仿宋-GB2312" w:hAnsi="CESI仿宋-GB2312" w:cs="CESI仿宋-GB2312" w:hint="eastAsia"/>
                            </w:rPr>
                            <w:t xml:space="preserve">— </w:t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ESI仿宋-GB2312" w:eastAsia="CESI仿宋-GB2312" w:hAnsi="CESI仿宋-GB2312" w:cs="CESI仿宋-GB2312" w:hint="eastAsia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E18B770" id="文本框 2" o:spid="_x0000_s1026" style="position:absolute;margin-left:92.8pt;margin-top:0;width:2in;height:2in;z-index:3;visibility:visible;mso-wrap-style:none;mso-wrap-distance-left:0;mso-wrap-distance-top:0;mso-wrap-distance-right:0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" filled="f" stroked="f">
              <v:textbox style="mso-fit-shape-to-text:t" inset="0,0,0,0">
                <w:txbxContent>
                  <w:p w14:paraId="12475F76" w14:textId="77777777" w:rsidR="00F014CE" w:rsidRDefault="00000000">
                    <w:pPr>
                      <w:pStyle w:val="a6"/>
                      <w:jc w:val="both"/>
                      <w:rPr>
                        <w:rFonts w:ascii="CESI仿宋-GB2312" w:eastAsia="CESI仿宋-GB2312" w:hAnsi="CESI仿宋-GB2312" w:cs="CESI仿宋-GB2312"/>
                      </w:rPr>
                    </w:pPr>
                    <w:r>
                      <w:rPr>
                        <w:rFonts w:ascii="CESI仿宋-GB2312" w:eastAsia="CESI仿宋-GB2312" w:hAnsi="CESI仿宋-GB2312" w:cs="CESI仿宋-GB2312" w:hint="eastAsia"/>
                      </w:rPr>
                      <w:t xml:space="preserve">— </w:t>
                    </w:r>
                    <w:r>
                      <w:rPr>
                        <w:rFonts w:ascii="CESI仿宋-GB2312" w:eastAsia="CESI仿宋-GB2312" w:hAnsi="CESI仿宋-GB2312" w:cs="CESI仿宋-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CESI仿宋-GB2312" w:eastAsia="CESI仿宋-GB2312" w:hAnsi="CESI仿宋-GB2312" w:cs="CESI仿宋-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CESI仿宋-GB2312" w:eastAsia="CESI仿宋-GB2312" w:hAnsi="CESI仿宋-GB2312" w:cs="CESI仿宋-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CESI仿宋-GB2312" w:eastAsia="CESI仿宋-GB2312" w:hAnsi="CESI仿宋-GB2312" w:cs="CESI仿宋-GB2312" w:hint="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CESI仿宋-GB2312" w:eastAsia="CESI仿宋-GB2312" w:hAnsi="CESI仿宋-GB2312" w:cs="CESI仿宋-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CESI仿宋-GB2312" w:eastAsia="CESI仿宋-GB2312" w:hAnsi="CESI仿宋-GB2312" w:cs="CESI仿宋-GB2312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ESI仿宋-GB2312" w:eastAsia="CESI仿宋-GB2312" w:hAnsi="CESI仿宋-GB2312" w:cs="CESI仿宋-GB2312" w:hint="eastAsia"/>
                      </w:rPr>
                      <w:t>—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 wp14:anchorId="307A037F" wp14:editId="53E4F99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499EA1A" w14:textId="77777777" w:rsidR="00F014CE" w:rsidRDefault="00F014CE">
                          <w:pPr>
                            <w:pStyle w:val="a6"/>
                          </w:pPr>
                        </w:p>
                      </w:txbxContent>
                    </wps:txbx>
                    <wps:bodyPr vert="horz" wrap="none" lIns="0" tIns="0" rIns="0" bIns="0" anchor="t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07A037F" id="文本框 1" o:spid="_x0000_s1027" style="position:absolute;margin-left:0;margin-top:0;width:2in;height:2in;z-index:2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" filled="f" stroked="f">
              <v:textbox style="mso-fit-shape-to-text:t" inset="0,0,0,0">
                <w:txbxContent>
                  <w:p w14:paraId="6499EA1A" w14:textId="77777777" w:rsidR="00F014CE" w:rsidRDefault="00F014CE">
                    <w:pPr>
                      <w:pStyle w:val="a6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B180" w14:textId="77777777" w:rsidR="00503346" w:rsidRDefault="00503346">
      <w:r>
        <w:separator/>
      </w:r>
    </w:p>
  </w:footnote>
  <w:footnote w:type="continuationSeparator" w:id="0">
    <w:p w14:paraId="72A372A6" w14:textId="77777777" w:rsidR="00503346" w:rsidRDefault="005033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4CE"/>
    <w:rsid w:val="002F5502"/>
    <w:rsid w:val="00503346"/>
    <w:rsid w:val="00934BF5"/>
    <w:rsid w:val="00F0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10E70A"/>
  <w15:docId w15:val="{6A1262A9-2BED-48D1-A81A-E0E19042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首行缩进"/>
    <w:uiPriority w:val="1"/>
    <w:qFormat/>
    <w:pPr>
      <w:widowControl w:val="0"/>
      <w:ind w:firstLineChars="200" w:firstLine="480"/>
      <w:jc w:val="both"/>
    </w:pPr>
    <w:rPr>
      <w:rFonts w:eastAsia="楷体_GB2312"/>
      <w:kern w:val="2"/>
      <w:sz w:val="26"/>
      <w:lang w:val="zh-CN"/>
    </w:rPr>
  </w:style>
  <w:style w:type="paragraph" w:styleId="a4">
    <w:name w:val="Body Text"/>
    <w:basedOn w:val="a"/>
    <w:next w:val="2"/>
    <w:qFormat/>
    <w:rPr>
      <w:sz w:val="29"/>
      <w:szCs w:val="29"/>
    </w:rPr>
  </w:style>
  <w:style w:type="paragraph" w:styleId="2">
    <w:name w:val="Body Text 2"/>
    <w:basedOn w:val="a"/>
    <w:next w:val="a4"/>
    <w:qFormat/>
    <w:pPr>
      <w:spacing w:after="120" w:line="480" w:lineRule="auto"/>
    </w:pPr>
    <w:rPr>
      <w:sz w:val="20"/>
    </w:rPr>
  </w:style>
  <w:style w:type="paragraph" w:styleId="a5">
    <w:name w:val="Body Text Indent"/>
    <w:basedOn w:val="a"/>
    <w:qFormat/>
    <w:pPr>
      <w:spacing w:after="120"/>
      <w:ind w:leftChars="200" w:left="420"/>
    </w:p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9">
    <w:name w:val="Body Text First Indent"/>
    <w:basedOn w:val="a4"/>
    <w:next w:val="20"/>
    <w:qFormat/>
    <w:pPr>
      <w:ind w:firstLineChars="100" w:firstLine="420"/>
    </w:pPr>
  </w:style>
  <w:style w:type="paragraph" w:styleId="20">
    <w:name w:val="Body Text First Indent 2"/>
    <w:basedOn w:val="a5"/>
    <w:qFormat/>
    <w:pPr>
      <w:ind w:firstLineChars="200" w:firstLine="420"/>
    </w:pPr>
  </w:style>
  <w:style w:type="table" w:styleId="aa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1"/>
    <w:qFormat/>
    <w:rPr>
      <w:b/>
    </w:rPr>
  </w:style>
  <w:style w:type="character" w:styleId="ac">
    <w:name w:val="Hyperlink"/>
    <w:basedOn w:val="a1"/>
    <w:uiPriority w:val="99"/>
    <w:qFormat/>
    <w:rPr>
      <w:color w:val="0000FF"/>
      <w:u w:val="single"/>
    </w:rPr>
  </w:style>
  <w:style w:type="paragraph" w:customStyle="1" w:styleId="BodyText21">
    <w:name w:val="Body Text 21"/>
    <w:basedOn w:val="a"/>
    <w:next w:val="a4"/>
    <w:uiPriority w:val="99"/>
    <w:qFormat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小草</dc:creator>
  <cp:lastModifiedBy>snow sky</cp:lastModifiedBy>
  <cp:revision>2</cp:revision>
  <cp:lastPrinted>2026-09-10T11:21:00Z</cp:lastPrinted>
  <dcterms:created xsi:type="dcterms:W3CDTF">2026-09-11T11:03:00Z</dcterms:created>
  <dcterms:modified xsi:type="dcterms:W3CDTF">2026-09-11T11:03:00Z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98d1fa6fe537430c892ce74b6d7bc781_22</vt:lpwstr>
  </property>
</Properties>
</file>